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C93D96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1481455</wp:posOffset>
            </wp:positionH>
            <wp:positionV relativeFrom="paragraph">
              <wp:posOffset>-4445</wp:posOffset>
            </wp:positionV>
            <wp:extent cx="2790825" cy="819150"/>
            <wp:effectExtent l="0" t="0" r="0" b="0"/>
            <wp:wrapTight wrapText="bothSides">
              <wp:wrapPolygon edited="0">
                <wp:start x="0" y="0"/>
                <wp:lineTo x="0" y="21098"/>
                <wp:lineTo x="21526" y="21098"/>
                <wp:lineTo x="21526" y="0"/>
                <wp:lineTo x="0" y="0"/>
              </wp:wrapPolygon>
            </wp:wrapTight>
            <wp:docPr id="3" name="obrázek 3" descr="PST_25_let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T_25_let_04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423213" w:rsidRDefault="00423213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  <w:u w:val="single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2C217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EF6B2A">
        <w:rPr>
          <w:rFonts w:ascii="Arial" w:hAnsi="Arial" w:cs="Arial"/>
          <w:bCs/>
          <w:color w:val="404040"/>
          <w:sz w:val="20"/>
          <w:szCs w:val="20"/>
          <w:u w:val="single"/>
        </w:rPr>
        <w:t>14</w:t>
      </w:r>
      <w:r w:rsidR="002C217A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AA7069">
        <w:rPr>
          <w:rFonts w:ascii="Arial" w:hAnsi="Arial" w:cs="Arial"/>
          <w:bCs/>
          <w:color w:val="404040"/>
          <w:sz w:val="20"/>
          <w:szCs w:val="20"/>
          <w:u w:val="single"/>
        </w:rPr>
        <w:t>září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F81E42">
        <w:rPr>
          <w:rFonts w:ascii="Arial" w:hAnsi="Arial" w:cs="Arial"/>
          <w:bCs/>
          <w:color w:val="404040"/>
          <w:sz w:val="20"/>
          <w:szCs w:val="20"/>
          <w:u w:val="single"/>
        </w:rPr>
        <w:t>7</w:t>
      </w:r>
    </w:p>
    <w:p w:rsidR="00CE54BE" w:rsidRDefault="00CE54BE">
      <w:pPr>
        <w:jc w:val="center"/>
        <w:rPr>
          <w:rFonts w:ascii="Arial" w:hAnsi="Arial" w:cs="Arial"/>
          <w:sz w:val="24"/>
          <w:szCs w:val="24"/>
        </w:rPr>
      </w:pPr>
    </w:p>
    <w:p w:rsidR="00C6172F" w:rsidRDefault="00C6172F" w:rsidP="00A556F3">
      <w:pPr>
        <w:spacing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US"/>
        </w:rPr>
      </w:pPr>
      <w:r w:rsidRPr="0091294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PASSERINVEST GROUP </w:t>
      </w:r>
      <w:r w:rsidR="00AA706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připravila zábavné odpoledne pro veřejnost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  <w:r w:rsidR="00AA7069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v </w:t>
      </w:r>
      <w:r w:rsidR="00723C4B">
        <w:rPr>
          <w:rFonts w:ascii="Arial" w:eastAsia="Times New Roman" w:hAnsi="Arial" w:cs="Arial"/>
          <w:b/>
          <w:bCs/>
          <w:sz w:val="24"/>
          <w:szCs w:val="24"/>
          <w:lang w:eastAsia="en-US"/>
        </w:rPr>
        <w:t>lesoparku v</w:t>
      </w:r>
      <w:r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Roztylech</w:t>
      </w:r>
      <w:r w:rsidRPr="0091294E">
        <w:rPr>
          <w:rFonts w:ascii="Arial" w:eastAsia="Times New Roman" w:hAnsi="Arial" w:cs="Arial"/>
          <w:b/>
          <w:bCs/>
          <w:sz w:val="24"/>
          <w:szCs w:val="24"/>
          <w:lang w:eastAsia="en-US"/>
        </w:rPr>
        <w:t xml:space="preserve"> </w:t>
      </w:r>
    </w:p>
    <w:p w:rsidR="00CE54BE" w:rsidRDefault="00CE54BE">
      <w:pPr>
        <w:jc w:val="center"/>
        <w:rPr>
          <w:rFonts w:ascii="Arial" w:hAnsi="Arial" w:cs="Arial"/>
          <w:sz w:val="24"/>
          <w:szCs w:val="24"/>
        </w:rPr>
      </w:pPr>
    </w:p>
    <w:p w:rsidR="00CF5E1D" w:rsidRPr="00CF5E1D" w:rsidRDefault="00CF5E1D" w:rsidP="00CF5E1D">
      <w:pPr>
        <w:rPr>
          <w:lang w:eastAsia="en-US"/>
        </w:rPr>
      </w:pPr>
    </w:p>
    <w:p w:rsidR="003F24CF" w:rsidRDefault="00BD2C47" w:rsidP="007838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D2C47">
        <w:rPr>
          <w:rFonts w:ascii="Arial" w:hAnsi="Arial" w:cs="Arial"/>
          <w:b/>
          <w:sz w:val="20"/>
          <w:szCs w:val="20"/>
        </w:rPr>
        <w:t>Společnost PASSERINVEST GROUP</w:t>
      </w:r>
      <w:r w:rsidR="009950B4">
        <w:rPr>
          <w:rFonts w:ascii="Arial" w:hAnsi="Arial" w:cs="Arial"/>
          <w:b/>
          <w:sz w:val="20"/>
          <w:szCs w:val="20"/>
        </w:rPr>
        <w:t>, a.s.</w:t>
      </w:r>
      <w:r w:rsidR="004B1EF4">
        <w:rPr>
          <w:rFonts w:ascii="Arial" w:hAnsi="Arial" w:cs="Arial"/>
          <w:b/>
          <w:sz w:val="20"/>
          <w:szCs w:val="20"/>
        </w:rPr>
        <w:t>,</w:t>
      </w:r>
      <w:r w:rsidR="00424DD2">
        <w:rPr>
          <w:rFonts w:ascii="Arial" w:hAnsi="Arial" w:cs="Arial"/>
          <w:b/>
          <w:sz w:val="20"/>
          <w:szCs w:val="20"/>
        </w:rPr>
        <w:t xml:space="preserve"> </w:t>
      </w:r>
      <w:r w:rsidR="00223050">
        <w:rPr>
          <w:rFonts w:ascii="Arial" w:hAnsi="Arial" w:cs="Arial"/>
          <w:b/>
          <w:sz w:val="20"/>
          <w:szCs w:val="20"/>
        </w:rPr>
        <w:t xml:space="preserve">uspořádala v nově upraveném lesoparku areálu </w:t>
      </w:r>
      <w:proofErr w:type="spellStart"/>
      <w:r w:rsidR="00223050">
        <w:rPr>
          <w:rFonts w:ascii="Arial" w:hAnsi="Arial" w:cs="Arial"/>
          <w:b/>
          <w:sz w:val="20"/>
          <w:szCs w:val="20"/>
        </w:rPr>
        <w:t>Interlov</w:t>
      </w:r>
      <w:proofErr w:type="spellEnd"/>
      <w:r w:rsidR="00223050">
        <w:rPr>
          <w:rFonts w:ascii="Arial" w:hAnsi="Arial" w:cs="Arial"/>
          <w:b/>
          <w:sz w:val="20"/>
          <w:szCs w:val="20"/>
        </w:rPr>
        <w:t xml:space="preserve"> v Michelském lese</w:t>
      </w:r>
      <w:r w:rsidR="00AA7069" w:rsidRPr="00BD2C47">
        <w:rPr>
          <w:rFonts w:ascii="Arial" w:hAnsi="Arial" w:cs="Arial"/>
          <w:b/>
          <w:sz w:val="20"/>
          <w:szCs w:val="20"/>
        </w:rPr>
        <w:t xml:space="preserve"> sportovně zábavné odpoledne </w:t>
      </w:r>
      <w:r w:rsidRPr="00BD2C47">
        <w:rPr>
          <w:rFonts w:ascii="Arial" w:hAnsi="Arial" w:cs="Arial"/>
          <w:b/>
          <w:sz w:val="20"/>
          <w:szCs w:val="20"/>
        </w:rPr>
        <w:t>pro rodiny s dětmi.</w:t>
      </w:r>
      <w:r w:rsidR="004D1A15">
        <w:rPr>
          <w:rFonts w:ascii="Arial" w:hAnsi="Arial" w:cs="Arial"/>
          <w:b/>
          <w:sz w:val="20"/>
          <w:szCs w:val="20"/>
        </w:rPr>
        <w:t xml:space="preserve"> </w:t>
      </w:r>
      <w:r w:rsidR="00AA7069">
        <w:rPr>
          <w:rFonts w:ascii="Arial" w:hAnsi="Arial" w:cs="Arial"/>
          <w:b/>
          <w:sz w:val="20"/>
          <w:szCs w:val="20"/>
        </w:rPr>
        <w:t>Na</w:t>
      </w:r>
      <w:r w:rsidR="004D1A15">
        <w:rPr>
          <w:rFonts w:ascii="Arial" w:hAnsi="Arial" w:cs="Arial"/>
          <w:b/>
          <w:sz w:val="20"/>
          <w:szCs w:val="20"/>
        </w:rPr>
        <w:t xml:space="preserve"> revitalizovan</w:t>
      </w:r>
      <w:r w:rsidR="00424DD2">
        <w:rPr>
          <w:rFonts w:ascii="Arial" w:hAnsi="Arial" w:cs="Arial"/>
          <w:b/>
          <w:sz w:val="20"/>
          <w:szCs w:val="20"/>
        </w:rPr>
        <w:t>é</w:t>
      </w:r>
      <w:r w:rsidR="00AA7069">
        <w:rPr>
          <w:rFonts w:ascii="Arial" w:hAnsi="Arial" w:cs="Arial"/>
          <w:b/>
          <w:sz w:val="20"/>
          <w:szCs w:val="20"/>
        </w:rPr>
        <w:t>m</w:t>
      </w:r>
      <w:r w:rsidR="00424DD2">
        <w:rPr>
          <w:rFonts w:ascii="Arial" w:hAnsi="Arial" w:cs="Arial"/>
          <w:b/>
          <w:sz w:val="20"/>
          <w:szCs w:val="20"/>
        </w:rPr>
        <w:t xml:space="preserve"> území</w:t>
      </w:r>
      <w:r w:rsidR="004D1A15">
        <w:rPr>
          <w:rFonts w:ascii="Arial" w:hAnsi="Arial" w:cs="Arial"/>
          <w:b/>
          <w:sz w:val="20"/>
          <w:szCs w:val="20"/>
        </w:rPr>
        <w:t xml:space="preserve"> v </w:t>
      </w:r>
      <w:r w:rsidR="009950B4">
        <w:rPr>
          <w:rFonts w:ascii="Arial" w:hAnsi="Arial" w:cs="Arial"/>
          <w:b/>
          <w:sz w:val="20"/>
          <w:szCs w:val="20"/>
        </w:rPr>
        <w:t>sousedství</w:t>
      </w:r>
      <w:r w:rsidR="004D1A15">
        <w:rPr>
          <w:rFonts w:ascii="Arial" w:hAnsi="Arial" w:cs="Arial"/>
          <w:b/>
          <w:sz w:val="20"/>
          <w:szCs w:val="20"/>
        </w:rPr>
        <w:t xml:space="preserve"> Hotelu Nosál</w:t>
      </w:r>
      <w:r w:rsidR="009950B4">
        <w:rPr>
          <w:rFonts w:ascii="Arial" w:hAnsi="Arial" w:cs="Arial"/>
          <w:b/>
          <w:sz w:val="20"/>
          <w:szCs w:val="20"/>
        </w:rPr>
        <w:t xml:space="preserve"> a </w:t>
      </w:r>
      <w:r w:rsidR="001F501D">
        <w:rPr>
          <w:rFonts w:ascii="Arial" w:hAnsi="Arial" w:cs="Arial"/>
          <w:b/>
          <w:sz w:val="20"/>
          <w:szCs w:val="20"/>
        </w:rPr>
        <w:t>r</w:t>
      </w:r>
      <w:r w:rsidR="009950B4">
        <w:rPr>
          <w:rFonts w:ascii="Arial" w:hAnsi="Arial" w:cs="Arial"/>
          <w:b/>
          <w:sz w:val="20"/>
          <w:szCs w:val="20"/>
        </w:rPr>
        <w:t>estaurac</w:t>
      </w:r>
      <w:r w:rsidR="001F501D">
        <w:rPr>
          <w:rFonts w:ascii="Arial" w:hAnsi="Arial" w:cs="Arial"/>
          <w:b/>
          <w:sz w:val="20"/>
          <w:szCs w:val="20"/>
        </w:rPr>
        <w:t>e</w:t>
      </w:r>
      <w:r w:rsidR="009950B4">
        <w:rPr>
          <w:rFonts w:ascii="Arial" w:hAnsi="Arial" w:cs="Arial"/>
          <w:b/>
          <w:sz w:val="20"/>
          <w:szCs w:val="20"/>
        </w:rPr>
        <w:t xml:space="preserve"> </w:t>
      </w:r>
      <w:r w:rsidR="001F501D">
        <w:rPr>
          <w:rFonts w:ascii="Arial" w:hAnsi="Arial" w:cs="Arial"/>
          <w:b/>
          <w:sz w:val="20"/>
          <w:szCs w:val="20"/>
        </w:rPr>
        <w:t>Z</w:t>
      </w:r>
      <w:r w:rsidR="009950B4">
        <w:rPr>
          <w:rFonts w:ascii="Arial" w:hAnsi="Arial" w:cs="Arial"/>
          <w:b/>
          <w:sz w:val="20"/>
          <w:szCs w:val="20"/>
        </w:rPr>
        <w:t>a Větrem</w:t>
      </w:r>
      <w:r w:rsidR="004D1A15">
        <w:rPr>
          <w:rFonts w:ascii="Arial" w:hAnsi="Arial" w:cs="Arial"/>
          <w:b/>
          <w:sz w:val="20"/>
          <w:szCs w:val="20"/>
        </w:rPr>
        <w:t xml:space="preserve"> na pražských Roztylech</w:t>
      </w:r>
      <w:r w:rsidR="00B51574">
        <w:rPr>
          <w:rFonts w:ascii="Arial" w:hAnsi="Arial" w:cs="Arial"/>
          <w:b/>
          <w:sz w:val="20"/>
          <w:szCs w:val="20"/>
        </w:rPr>
        <w:t xml:space="preserve"> </w:t>
      </w:r>
      <w:r w:rsidR="00AA7069">
        <w:rPr>
          <w:rFonts w:ascii="Arial" w:hAnsi="Arial" w:cs="Arial"/>
          <w:b/>
          <w:sz w:val="20"/>
          <w:szCs w:val="20"/>
        </w:rPr>
        <w:t xml:space="preserve">si zejména děti mohly pod heslem „Do parku za zábavou!“ zavzpomínat na prázdniny a vyzkoušet </w:t>
      </w:r>
      <w:r w:rsidR="004B1EF4">
        <w:rPr>
          <w:rFonts w:ascii="Arial" w:hAnsi="Arial" w:cs="Arial"/>
          <w:b/>
          <w:sz w:val="20"/>
          <w:szCs w:val="20"/>
        </w:rPr>
        <w:t xml:space="preserve">například </w:t>
      </w:r>
      <w:r w:rsidR="00AA7069">
        <w:rPr>
          <w:rFonts w:ascii="Arial" w:hAnsi="Arial" w:cs="Arial"/>
          <w:b/>
          <w:sz w:val="20"/>
          <w:szCs w:val="20"/>
        </w:rPr>
        <w:t>chůzi</w:t>
      </w:r>
      <w:r w:rsidR="004D1A15">
        <w:rPr>
          <w:rFonts w:ascii="Arial" w:hAnsi="Arial" w:cs="Arial"/>
          <w:b/>
          <w:sz w:val="20"/>
          <w:szCs w:val="20"/>
        </w:rPr>
        <w:t xml:space="preserve"> po </w:t>
      </w:r>
      <w:proofErr w:type="spellStart"/>
      <w:r w:rsidR="004D1A15">
        <w:rPr>
          <w:rFonts w:ascii="Arial" w:hAnsi="Arial" w:cs="Arial"/>
          <w:b/>
          <w:sz w:val="20"/>
          <w:szCs w:val="20"/>
        </w:rPr>
        <w:t>slackline</w:t>
      </w:r>
      <w:proofErr w:type="spellEnd"/>
      <w:r w:rsidR="004D1A15">
        <w:rPr>
          <w:rFonts w:ascii="Arial" w:hAnsi="Arial" w:cs="Arial"/>
          <w:b/>
          <w:sz w:val="20"/>
          <w:szCs w:val="20"/>
        </w:rPr>
        <w:t xml:space="preserve">, </w:t>
      </w:r>
      <w:r w:rsidR="00AA7069">
        <w:rPr>
          <w:rFonts w:ascii="Arial" w:hAnsi="Arial" w:cs="Arial"/>
          <w:b/>
          <w:sz w:val="20"/>
          <w:szCs w:val="20"/>
        </w:rPr>
        <w:t>skákání v pytlích, pavoučí prolézačku</w:t>
      </w:r>
      <w:r w:rsidR="004D1A15">
        <w:rPr>
          <w:rFonts w:ascii="Arial" w:hAnsi="Arial" w:cs="Arial"/>
          <w:b/>
          <w:sz w:val="20"/>
          <w:szCs w:val="20"/>
        </w:rPr>
        <w:t xml:space="preserve"> </w:t>
      </w:r>
      <w:r w:rsidR="004B1EF4">
        <w:rPr>
          <w:rFonts w:ascii="Arial" w:hAnsi="Arial" w:cs="Arial"/>
          <w:b/>
          <w:sz w:val="20"/>
          <w:szCs w:val="20"/>
        </w:rPr>
        <w:t>či</w:t>
      </w:r>
      <w:r w:rsidR="004D1A1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A7069">
        <w:rPr>
          <w:rFonts w:ascii="Arial" w:hAnsi="Arial" w:cs="Arial"/>
          <w:b/>
          <w:sz w:val="20"/>
          <w:szCs w:val="20"/>
        </w:rPr>
        <w:t>discgolf</w:t>
      </w:r>
      <w:proofErr w:type="spellEnd"/>
      <w:r w:rsidR="004D1A15">
        <w:rPr>
          <w:rFonts w:ascii="Arial" w:hAnsi="Arial" w:cs="Arial"/>
          <w:b/>
          <w:sz w:val="20"/>
          <w:szCs w:val="20"/>
        </w:rPr>
        <w:t xml:space="preserve">. </w:t>
      </w:r>
      <w:r w:rsidR="00AA7069">
        <w:rPr>
          <w:rFonts w:ascii="Arial" w:hAnsi="Arial" w:cs="Arial"/>
          <w:b/>
          <w:sz w:val="20"/>
          <w:szCs w:val="20"/>
        </w:rPr>
        <w:t xml:space="preserve">A velkému zájmu se těšila možnost zakopat si s fotbalovými </w:t>
      </w:r>
      <w:r w:rsidR="00987334">
        <w:rPr>
          <w:rFonts w:ascii="Arial" w:hAnsi="Arial" w:cs="Arial"/>
          <w:b/>
          <w:sz w:val="20"/>
          <w:szCs w:val="20"/>
        </w:rPr>
        <w:t>legendami</w:t>
      </w:r>
      <w:r w:rsidR="00AA7069">
        <w:rPr>
          <w:rFonts w:ascii="Arial" w:hAnsi="Arial" w:cs="Arial"/>
          <w:b/>
          <w:sz w:val="20"/>
          <w:szCs w:val="20"/>
        </w:rPr>
        <w:t xml:space="preserve"> Antonínem Panenkou a Karolem </w:t>
      </w:r>
      <w:proofErr w:type="spellStart"/>
      <w:r w:rsidR="00AA7069">
        <w:rPr>
          <w:rFonts w:ascii="Arial" w:hAnsi="Arial" w:cs="Arial"/>
          <w:b/>
          <w:sz w:val="20"/>
          <w:szCs w:val="20"/>
        </w:rPr>
        <w:t>Dobiašem</w:t>
      </w:r>
      <w:proofErr w:type="spellEnd"/>
      <w:r w:rsidR="00AA7069">
        <w:rPr>
          <w:rFonts w:ascii="Arial" w:hAnsi="Arial" w:cs="Arial"/>
          <w:b/>
          <w:sz w:val="20"/>
          <w:szCs w:val="20"/>
        </w:rPr>
        <w:t>.</w:t>
      </w:r>
    </w:p>
    <w:p w:rsidR="00A556F3" w:rsidRDefault="00A556F3" w:rsidP="00783885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37F07" w:rsidRPr="00783885" w:rsidRDefault="007B62DD" w:rsidP="007838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1719580</wp:posOffset>
            </wp:positionV>
            <wp:extent cx="2357755" cy="1695450"/>
            <wp:effectExtent l="19050" t="0" r="4445" b="0"/>
            <wp:wrapTight wrapText="bothSides">
              <wp:wrapPolygon edited="0">
                <wp:start x="-175" y="0"/>
                <wp:lineTo x="-175" y="21357"/>
                <wp:lineTo x="21641" y="21357"/>
                <wp:lineTo x="21641" y="0"/>
                <wp:lineTo x="-175" y="0"/>
              </wp:wrapPolygon>
            </wp:wrapTight>
            <wp:docPr id="8" name="obrázek 4" descr="I:\PR-Finance\PASSERINVEST\2017\Akce\23_Zpátky do školy_Roztyly\foto\foto TZ\201_09_07 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PR-Finance\PASSERINVEST\2017\Akce\23_Zpátky do školy_Roztyly\foto\foto TZ\201_09_07 247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987334">
        <w:rPr>
          <w:rFonts w:ascii="Arial" w:hAnsi="Arial" w:cs="Arial"/>
          <w:sz w:val="20"/>
          <w:szCs w:val="20"/>
        </w:rPr>
        <w:t>Svou</w:t>
      </w:r>
      <w:r w:rsidR="001F501D" w:rsidRPr="00783885">
        <w:rPr>
          <w:rFonts w:ascii="Arial" w:hAnsi="Arial" w:cs="Arial"/>
          <w:sz w:val="20"/>
          <w:szCs w:val="20"/>
        </w:rPr>
        <w:t xml:space="preserve"> </w:t>
      </w:r>
      <w:r w:rsidR="00987334">
        <w:rPr>
          <w:rFonts w:ascii="Arial" w:hAnsi="Arial" w:cs="Arial"/>
          <w:sz w:val="20"/>
          <w:szCs w:val="20"/>
        </w:rPr>
        <w:t xml:space="preserve">rodinnou </w:t>
      </w:r>
      <w:r w:rsidR="001F501D" w:rsidRPr="00783885">
        <w:rPr>
          <w:rFonts w:ascii="Arial" w:hAnsi="Arial" w:cs="Arial"/>
          <w:sz w:val="20"/>
          <w:szCs w:val="20"/>
        </w:rPr>
        <w:t>akcí</w:t>
      </w:r>
      <w:r w:rsidR="00987334">
        <w:rPr>
          <w:rFonts w:ascii="Arial" w:hAnsi="Arial" w:cs="Arial"/>
          <w:sz w:val="20"/>
          <w:szCs w:val="20"/>
        </w:rPr>
        <w:t xml:space="preserve"> na okraji Michelského lesa</w:t>
      </w:r>
      <w:r w:rsidR="001F501D" w:rsidRPr="00783885">
        <w:rPr>
          <w:rFonts w:ascii="Arial" w:hAnsi="Arial" w:cs="Arial"/>
          <w:sz w:val="20"/>
          <w:szCs w:val="20"/>
        </w:rPr>
        <w:t xml:space="preserve"> </w:t>
      </w:r>
      <w:r w:rsidR="00987334">
        <w:rPr>
          <w:rFonts w:ascii="Arial" w:hAnsi="Arial" w:cs="Arial"/>
          <w:sz w:val="20"/>
          <w:szCs w:val="20"/>
        </w:rPr>
        <w:t>pozvala</w:t>
      </w:r>
      <w:r w:rsidR="00987334" w:rsidRPr="00783885">
        <w:rPr>
          <w:rFonts w:ascii="Arial" w:hAnsi="Arial" w:cs="Arial"/>
          <w:sz w:val="20"/>
          <w:szCs w:val="20"/>
        </w:rPr>
        <w:t xml:space="preserve"> </w:t>
      </w:r>
      <w:r w:rsidR="009950B4" w:rsidRPr="00783885">
        <w:rPr>
          <w:rFonts w:ascii="Arial" w:hAnsi="Arial" w:cs="Arial"/>
          <w:sz w:val="20"/>
          <w:szCs w:val="20"/>
        </w:rPr>
        <w:t xml:space="preserve">společnost PASSERINVEST GROUP, přední česká investiční a developerská společnost, </w:t>
      </w:r>
      <w:r w:rsidR="00987334">
        <w:rPr>
          <w:rFonts w:ascii="Arial" w:hAnsi="Arial" w:cs="Arial"/>
          <w:sz w:val="20"/>
          <w:szCs w:val="20"/>
        </w:rPr>
        <w:t>veřejnost</w:t>
      </w:r>
      <w:r w:rsidR="00424DD2" w:rsidRPr="00783885">
        <w:rPr>
          <w:rFonts w:ascii="Arial" w:hAnsi="Arial" w:cs="Arial"/>
          <w:sz w:val="20"/>
          <w:szCs w:val="20"/>
        </w:rPr>
        <w:t xml:space="preserve"> </w:t>
      </w:r>
      <w:r w:rsidR="00987334">
        <w:rPr>
          <w:rFonts w:ascii="Arial" w:hAnsi="Arial" w:cs="Arial"/>
          <w:sz w:val="20"/>
          <w:szCs w:val="20"/>
        </w:rPr>
        <w:t xml:space="preserve">do první části lesoparku, který </w:t>
      </w:r>
      <w:r w:rsidR="00A556F3">
        <w:rPr>
          <w:rFonts w:ascii="Arial" w:hAnsi="Arial" w:cs="Arial"/>
          <w:sz w:val="20"/>
          <w:szCs w:val="20"/>
        </w:rPr>
        <w:t xml:space="preserve">jako vlastník pozemku </w:t>
      </w:r>
      <w:r w:rsidR="00987334">
        <w:rPr>
          <w:rFonts w:ascii="Arial" w:hAnsi="Arial" w:cs="Arial"/>
          <w:sz w:val="20"/>
          <w:szCs w:val="20"/>
        </w:rPr>
        <w:t xml:space="preserve">revitalizovala a zpřístupnila na jaře, nyní ho dále upravila a vybudovala zde hřiště pro </w:t>
      </w:r>
      <w:proofErr w:type="spellStart"/>
      <w:r w:rsidR="00987334">
        <w:rPr>
          <w:rFonts w:ascii="Arial" w:hAnsi="Arial" w:cs="Arial"/>
          <w:sz w:val="20"/>
          <w:szCs w:val="20"/>
        </w:rPr>
        <w:t>discgolf</w:t>
      </w:r>
      <w:proofErr w:type="spellEnd"/>
      <w:r w:rsidR="00987334">
        <w:rPr>
          <w:rFonts w:ascii="Arial" w:hAnsi="Arial" w:cs="Arial"/>
          <w:sz w:val="20"/>
          <w:szCs w:val="20"/>
        </w:rPr>
        <w:t>. Společnost plánuje</w:t>
      </w:r>
      <w:r w:rsidR="009950B4" w:rsidRPr="00783885">
        <w:rPr>
          <w:rFonts w:ascii="Arial" w:hAnsi="Arial" w:cs="Arial"/>
          <w:sz w:val="20"/>
          <w:szCs w:val="20"/>
        </w:rPr>
        <w:t xml:space="preserve"> veřejný lesopark v rozsahu cca 4 ha</w:t>
      </w:r>
      <w:r w:rsidR="00987334">
        <w:rPr>
          <w:rFonts w:ascii="Arial" w:hAnsi="Arial" w:cs="Arial"/>
          <w:sz w:val="20"/>
          <w:szCs w:val="20"/>
        </w:rPr>
        <w:t xml:space="preserve"> a</w:t>
      </w:r>
      <w:r w:rsidR="009950B4" w:rsidRPr="00783885">
        <w:rPr>
          <w:rFonts w:ascii="Arial" w:hAnsi="Arial" w:cs="Arial"/>
          <w:sz w:val="20"/>
          <w:szCs w:val="20"/>
        </w:rPr>
        <w:t xml:space="preserve"> </w:t>
      </w:r>
      <w:r w:rsidR="00987334">
        <w:rPr>
          <w:rFonts w:ascii="Arial" w:hAnsi="Arial" w:cs="Arial"/>
          <w:sz w:val="20"/>
          <w:szCs w:val="20"/>
        </w:rPr>
        <w:t>v</w:t>
      </w:r>
      <w:r w:rsidR="009950B4" w:rsidRPr="00783885">
        <w:rPr>
          <w:rFonts w:ascii="Arial" w:hAnsi="Arial" w:cs="Arial"/>
          <w:sz w:val="20"/>
          <w:szCs w:val="20"/>
        </w:rPr>
        <w:t>olnočasový areál bude zahrnovat pobytové louky a háje</w:t>
      </w:r>
      <w:r w:rsidR="00B51574" w:rsidRPr="00783885">
        <w:rPr>
          <w:rFonts w:ascii="Arial" w:hAnsi="Arial" w:cs="Arial"/>
          <w:sz w:val="20"/>
          <w:szCs w:val="20"/>
        </w:rPr>
        <w:t>, vodní i</w:t>
      </w:r>
      <w:r w:rsidR="009950B4" w:rsidRPr="00783885">
        <w:rPr>
          <w:rFonts w:ascii="Arial" w:hAnsi="Arial" w:cs="Arial"/>
          <w:sz w:val="20"/>
          <w:szCs w:val="20"/>
        </w:rPr>
        <w:t xml:space="preserve"> herní prvky a sportovní plochy vhodné pro rodiny s dětmi, sport, relaxaci či venčení psů. </w:t>
      </w:r>
      <w:r w:rsidR="00B51574" w:rsidRPr="00783885">
        <w:rPr>
          <w:rFonts w:ascii="Arial" w:hAnsi="Arial" w:cs="Arial"/>
          <w:sz w:val="20"/>
          <w:szCs w:val="20"/>
        </w:rPr>
        <w:t>D</w:t>
      </w:r>
      <w:r w:rsidR="001F501D" w:rsidRPr="00783885">
        <w:rPr>
          <w:rFonts w:ascii="Arial" w:hAnsi="Arial" w:cs="Arial"/>
          <w:sz w:val="20"/>
          <w:szCs w:val="20"/>
        </w:rPr>
        <w:t>alší plány v této lokalitě</w:t>
      </w:r>
      <w:r w:rsidR="00B51574" w:rsidRPr="00783885">
        <w:rPr>
          <w:rFonts w:ascii="Arial" w:hAnsi="Arial" w:cs="Arial"/>
          <w:sz w:val="20"/>
          <w:szCs w:val="20"/>
        </w:rPr>
        <w:t xml:space="preserve"> a v areálu </w:t>
      </w:r>
      <w:proofErr w:type="spellStart"/>
      <w:r w:rsidR="00B51574" w:rsidRPr="00783885">
        <w:rPr>
          <w:rFonts w:ascii="Arial" w:hAnsi="Arial" w:cs="Arial"/>
          <w:sz w:val="20"/>
          <w:szCs w:val="20"/>
        </w:rPr>
        <w:t>Interlovu</w:t>
      </w:r>
      <w:proofErr w:type="spellEnd"/>
      <w:r w:rsidR="001F501D" w:rsidRPr="00783885">
        <w:rPr>
          <w:rFonts w:ascii="Arial" w:hAnsi="Arial" w:cs="Arial"/>
          <w:sz w:val="20"/>
          <w:szCs w:val="20"/>
        </w:rPr>
        <w:t xml:space="preserve"> </w:t>
      </w:r>
      <w:r w:rsidR="00B51574" w:rsidRPr="00783885">
        <w:rPr>
          <w:rFonts w:ascii="Arial" w:hAnsi="Arial" w:cs="Arial"/>
          <w:sz w:val="20"/>
          <w:szCs w:val="20"/>
        </w:rPr>
        <w:t>jsou</w:t>
      </w:r>
      <w:r w:rsidR="00AB304B" w:rsidRPr="00783885">
        <w:rPr>
          <w:rFonts w:ascii="Arial" w:hAnsi="Arial" w:cs="Arial"/>
          <w:sz w:val="20"/>
          <w:szCs w:val="20"/>
        </w:rPr>
        <w:t xml:space="preserve"> v</w:t>
      </w:r>
      <w:r w:rsidR="00B51574" w:rsidRPr="00783885">
        <w:rPr>
          <w:rFonts w:ascii="Arial" w:hAnsi="Arial" w:cs="Arial"/>
          <w:sz w:val="20"/>
          <w:szCs w:val="20"/>
        </w:rPr>
        <w:t> </w:t>
      </w:r>
      <w:r w:rsidR="00AB304B" w:rsidRPr="00783885">
        <w:rPr>
          <w:rFonts w:ascii="Arial" w:hAnsi="Arial" w:cs="Arial"/>
          <w:sz w:val="20"/>
          <w:szCs w:val="20"/>
        </w:rPr>
        <w:t>místě</w:t>
      </w:r>
      <w:r w:rsidR="00B51574" w:rsidRPr="00783885">
        <w:rPr>
          <w:rFonts w:ascii="Arial" w:hAnsi="Arial" w:cs="Arial"/>
          <w:sz w:val="20"/>
          <w:szCs w:val="20"/>
        </w:rPr>
        <w:t xml:space="preserve"> k vidění</w:t>
      </w:r>
      <w:r w:rsidR="009950B4" w:rsidRPr="00783885">
        <w:rPr>
          <w:rFonts w:ascii="Arial" w:hAnsi="Arial" w:cs="Arial"/>
          <w:sz w:val="20"/>
          <w:szCs w:val="20"/>
        </w:rPr>
        <w:t xml:space="preserve"> </w:t>
      </w:r>
      <w:r w:rsidR="00B51574" w:rsidRPr="00783885">
        <w:rPr>
          <w:rFonts w:ascii="Arial" w:hAnsi="Arial" w:cs="Arial"/>
          <w:sz w:val="20"/>
          <w:szCs w:val="20"/>
        </w:rPr>
        <w:t>na třech stálých</w:t>
      </w:r>
      <w:r w:rsidR="00AB304B" w:rsidRPr="00783885">
        <w:rPr>
          <w:rFonts w:ascii="Arial" w:hAnsi="Arial" w:cs="Arial"/>
          <w:sz w:val="20"/>
          <w:szCs w:val="20"/>
        </w:rPr>
        <w:t xml:space="preserve"> informační</w:t>
      </w:r>
      <w:r w:rsidR="00B51574" w:rsidRPr="00783885">
        <w:rPr>
          <w:rFonts w:ascii="Arial" w:hAnsi="Arial" w:cs="Arial"/>
          <w:sz w:val="20"/>
          <w:szCs w:val="20"/>
        </w:rPr>
        <w:t>ch</w:t>
      </w:r>
      <w:r w:rsidR="00AB304B" w:rsidRPr="00783885">
        <w:rPr>
          <w:rFonts w:ascii="Arial" w:hAnsi="Arial" w:cs="Arial"/>
          <w:sz w:val="20"/>
          <w:szCs w:val="20"/>
        </w:rPr>
        <w:t xml:space="preserve"> panel</w:t>
      </w:r>
      <w:r w:rsidR="00B51574" w:rsidRPr="00783885">
        <w:rPr>
          <w:rFonts w:ascii="Arial" w:hAnsi="Arial" w:cs="Arial"/>
          <w:sz w:val="20"/>
          <w:szCs w:val="20"/>
        </w:rPr>
        <w:t>ech</w:t>
      </w:r>
      <w:r w:rsidR="00AB304B" w:rsidRPr="00783885">
        <w:rPr>
          <w:rFonts w:ascii="Arial" w:hAnsi="Arial" w:cs="Arial"/>
          <w:sz w:val="20"/>
          <w:szCs w:val="20"/>
        </w:rPr>
        <w:t xml:space="preserve">. </w:t>
      </w:r>
      <w:r w:rsidR="009950B4" w:rsidRPr="00783885">
        <w:rPr>
          <w:rFonts w:ascii="Arial" w:hAnsi="Arial" w:cs="Arial"/>
          <w:sz w:val="20"/>
          <w:szCs w:val="20"/>
        </w:rPr>
        <w:t xml:space="preserve"> </w:t>
      </w:r>
    </w:p>
    <w:p w:rsidR="00B46A7F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186690</wp:posOffset>
            </wp:positionV>
            <wp:extent cx="2457450" cy="1666875"/>
            <wp:effectExtent l="19050" t="0" r="0" b="0"/>
            <wp:wrapTight wrapText="bothSides">
              <wp:wrapPolygon edited="0">
                <wp:start x="-167" y="0"/>
                <wp:lineTo x="-167" y="21477"/>
                <wp:lineTo x="21600" y="21477"/>
                <wp:lineTo x="21600" y="0"/>
                <wp:lineTo x="-167" y="0"/>
              </wp:wrapPolygon>
            </wp:wrapTight>
            <wp:docPr id="6" name="obrázek 2" descr="I:\PR-Finance\PASSERINVEST\2017\Akce\23_Zpátky do školy_Roztyly\foto\foto TZ\201_09_07 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Finance\PASSERINVEST\2017\Akce\23_Zpátky do školy_Roztyly\foto\foto TZ\201_09_07 126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17A" w:rsidRDefault="002C217A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O fotbal s Karolem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Dobiašem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či p</w:t>
      </w:r>
      <w:r w:rsidR="003B69CF">
        <w:rPr>
          <w:rFonts w:ascii="Arial" w:hAnsi="Arial" w:cs="Arial"/>
          <w:color w:val="404040"/>
          <w:sz w:val="20"/>
          <w:szCs w:val="20"/>
        </w:rPr>
        <w:t>odpis Antonína Panenky byl velký</w:t>
      </w:r>
      <w:r>
        <w:rPr>
          <w:rFonts w:ascii="Arial" w:hAnsi="Arial" w:cs="Arial"/>
          <w:color w:val="404040"/>
          <w:sz w:val="20"/>
          <w:szCs w:val="20"/>
        </w:rPr>
        <w:t xml:space="preserve"> zájem nejen mezi kluky</w:t>
      </w: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7B62DD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1E7419" w:rsidRPr="001E7419" w:rsidRDefault="007B62DD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noProof/>
          <w:color w:val="404040"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-375920</wp:posOffset>
            </wp:positionV>
            <wp:extent cx="2562225" cy="1733550"/>
            <wp:effectExtent l="19050" t="0" r="9525" b="0"/>
            <wp:wrapTight wrapText="bothSides">
              <wp:wrapPolygon edited="0">
                <wp:start x="-161" y="0"/>
                <wp:lineTo x="-161" y="21363"/>
                <wp:lineTo x="21680" y="21363"/>
                <wp:lineTo x="21680" y="0"/>
                <wp:lineTo x="-161" y="0"/>
              </wp:wrapPolygon>
            </wp:wrapTight>
            <wp:docPr id="5" name="obrázek 1" descr="I:\PR-Finance\PASSERINVEST\2017\Akce\23_Zpátky do školy_Roztyly\foto\foto TZ\201_09_07 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Finance\PASSERINVEST\2017\Akce\23_Zpátky do školy_Roztyly\foto\foto TZ\201_09_07 06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404040"/>
          <w:sz w:val="20"/>
          <w:szCs w:val="20"/>
        </w:rPr>
        <w:t>D</w:t>
      </w:r>
      <w:r w:rsidR="001E7419" w:rsidRPr="001E7419">
        <w:rPr>
          <w:rFonts w:ascii="Arial" w:hAnsi="Arial" w:cs="Arial"/>
          <w:color w:val="404040"/>
          <w:sz w:val="20"/>
          <w:szCs w:val="20"/>
        </w:rPr>
        <w:t>ěti se v lesoparku Roztyly naučily</w:t>
      </w:r>
      <w:r>
        <w:rPr>
          <w:rFonts w:ascii="Arial" w:hAnsi="Arial" w:cs="Arial"/>
          <w:color w:val="404040"/>
          <w:sz w:val="20"/>
          <w:szCs w:val="20"/>
        </w:rPr>
        <w:t>,</w:t>
      </w:r>
      <w:r w:rsidR="001E7419" w:rsidRPr="001E7419">
        <w:rPr>
          <w:rFonts w:ascii="Arial" w:hAnsi="Arial" w:cs="Arial"/>
          <w:color w:val="404040"/>
          <w:sz w:val="20"/>
          <w:szCs w:val="20"/>
        </w:rPr>
        <w:t xml:space="preserve"> </w:t>
      </w:r>
      <w:r>
        <w:rPr>
          <w:rFonts w:ascii="Arial" w:hAnsi="Arial" w:cs="Arial"/>
          <w:color w:val="404040"/>
          <w:sz w:val="20"/>
          <w:szCs w:val="20"/>
        </w:rPr>
        <w:t xml:space="preserve">jak se hraje </w:t>
      </w:r>
      <w:proofErr w:type="spellStart"/>
      <w:r>
        <w:rPr>
          <w:rFonts w:ascii="Arial" w:hAnsi="Arial" w:cs="Arial"/>
          <w:color w:val="404040"/>
          <w:sz w:val="20"/>
          <w:szCs w:val="20"/>
        </w:rPr>
        <w:t>discgolf</w:t>
      </w:r>
      <w:proofErr w:type="spellEnd"/>
      <w:r>
        <w:rPr>
          <w:rFonts w:ascii="Arial" w:hAnsi="Arial" w:cs="Arial"/>
          <w:color w:val="404040"/>
          <w:sz w:val="20"/>
          <w:szCs w:val="20"/>
        </w:rPr>
        <w:t xml:space="preserve"> nebo </w:t>
      </w:r>
      <w:r w:rsidR="008C0C53">
        <w:rPr>
          <w:rFonts w:ascii="Arial" w:hAnsi="Arial" w:cs="Arial"/>
          <w:color w:val="404040"/>
          <w:sz w:val="20"/>
          <w:szCs w:val="20"/>
        </w:rPr>
        <w:t>…</w:t>
      </w: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Default="001E7419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1E7419" w:rsidRPr="001E7419" w:rsidRDefault="007B62DD" w:rsidP="001E7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71755</wp:posOffset>
            </wp:positionV>
            <wp:extent cx="2400300" cy="1724025"/>
            <wp:effectExtent l="19050" t="0" r="0" b="0"/>
            <wp:wrapTight wrapText="bothSides">
              <wp:wrapPolygon edited="0">
                <wp:start x="-171" y="0"/>
                <wp:lineTo x="-171" y="21481"/>
                <wp:lineTo x="21600" y="21481"/>
                <wp:lineTo x="21600" y="0"/>
                <wp:lineTo x="-171" y="0"/>
              </wp:wrapPolygon>
            </wp:wrapTight>
            <wp:docPr id="7" name="obrázek 3" descr="I:\PR-Finance\PASSERINVEST\2017\Akce\23_Zpátky do školy_Roztyly\foto\foto TZ\201_09_07 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PR-Finance\PASSERINVEST\2017\Akce\23_Zpátky do školy_Roztyly\foto\foto TZ\201_09_07 132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4B1EF4" w:rsidRDefault="004B1EF4" w:rsidP="001E7419">
      <w:pPr>
        <w:rPr>
          <w:rFonts w:ascii="Arial" w:hAnsi="Arial" w:cs="Arial"/>
          <w:sz w:val="20"/>
          <w:szCs w:val="20"/>
        </w:rPr>
      </w:pPr>
    </w:p>
    <w:p w:rsidR="004B1EF4" w:rsidRDefault="004B1EF4" w:rsidP="001E7419">
      <w:pPr>
        <w:rPr>
          <w:rFonts w:ascii="Arial" w:hAnsi="Arial" w:cs="Arial"/>
          <w:sz w:val="20"/>
          <w:szCs w:val="20"/>
        </w:rPr>
      </w:pPr>
    </w:p>
    <w:p w:rsidR="008C0C53" w:rsidRDefault="008C0C53" w:rsidP="008C0C53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…</w:t>
      </w:r>
      <w:r w:rsidR="007B62DD" w:rsidRPr="007B62DD">
        <w:rPr>
          <w:rFonts w:ascii="Arial" w:hAnsi="Arial" w:cs="Arial"/>
          <w:color w:val="404040"/>
          <w:sz w:val="20"/>
          <w:szCs w:val="20"/>
        </w:rPr>
        <w:t xml:space="preserve"> </w:t>
      </w:r>
      <w:r w:rsidR="007B62DD">
        <w:rPr>
          <w:rFonts w:ascii="Arial" w:hAnsi="Arial" w:cs="Arial"/>
          <w:color w:val="404040"/>
          <w:sz w:val="20"/>
          <w:szCs w:val="20"/>
        </w:rPr>
        <w:t xml:space="preserve">se </w:t>
      </w:r>
      <w:r>
        <w:rPr>
          <w:rFonts w:ascii="Arial" w:hAnsi="Arial" w:cs="Arial"/>
          <w:color w:val="404040"/>
          <w:sz w:val="20"/>
          <w:szCs w:val="20"/>
        </w:rPr>
        <w:t xml:space="preserve">prošly </w:t>
      </w:r>
      <w:r w:rsidR="007B62DD">
        <w:rPr>
          <w:rFonts w:ascii="Arial" w:hAnsi="Arial" w:cs="Arial"/>
          <w:color w:val="404040"/>
          <w:sz w:val="20"/>
          <w:szCs w:val="20"/>
        </w:rPr>
        <w:t xml:space="preserve">po </w:t>
      </w:r>
      <w:proofErr w:type="spellStart"/>
      <w:r w:rsidR="007B62DD">
        <w:rPr>
          <w:rFonts w:ascii="Arial" w:hAnsi="Arial" w:cs="Arial"/>
          <w:color w:val="404040"/>
          <w:sz w:val="20"/>
          <w:szCs w:val="20"/>
        </w:rPr>
        <w:t>slackline</w:t>
      </w:r>
      <w:proofErr w:type="spellEnd"/>
      <w:r w:rsidR="007B62DD">
        <w:rPr>
          <w:rFonts w:ascii="Arial" w:hAnsi="Arial" w:cs="Arial"/>
          <w:color w:val="404040"/>
          <w:sz w:val="20"/>
          <w:szCs w:val="20"/>
        </w:rPr>
        <w:t xml:space="preserve"> či …</w:t>
      </w:r>
      <w:r>
        <w:rPr>
          <w:rFonts w:ascii="Arial" w:hAnsi="Arial" w:cs="Arial"/>
          <w:color w:val="404040"/>
          <w:sz w:val="20"/>
          <w:szCs w:val="20"/>
        </w:rPr>
        <w:t xml:space="preserve"> </w:t>
      </w:r>
    </w:p>
    <w:p w:rsidR="004B1EF4" w:rsidRDefault="004B1EF4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7B62DD" w:rsidP="001E7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-328930</wp:posOffset>
            </wp:positionH>
            <wp:positionV relativeFrom="paragraph">
              <wp:posOffset>93980</wp:posOffset>
            </wp:positionV>
            <wp:extent cx="1552575" cy="2363470"/>
            <wp:effectExtent l="19050" t="0" r="9525" b="0"/>
            <wp:wrapTight wrapText="bothSides">
              <wp:wrapPolygon edited="0">
                <wp:start x="-265" y="0"/>
                <wp:lineTo x="-265" y="21414"/>
                <wp:lineTo x="21733" y="21414"/>
                <wp:lineTo x="21733" y="0"/>
                <wp:lineTo x="-265" y="0"/>
              </wp:wrapPolygon>
            </wp:wrapTight>
            <wp:docPr id="11" name="obrázek 5" descr="I:\PR-Finance\PASSERINVEST\2017\Akce\23_Zpátky do školy_Roztyly\foto\foto TZ\201_09_07 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PR-Finance\PASSERINVEST\2017\Akce\23_Zpátky do školy_Roztyly\foto\foto TZ\201_09_07 264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1E7419" w:rsidRDefault="001E7419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Pr="007425DC" w:rsidRDefault="007B62DD" w:rsidP="001E7419">
      <w:pPr>
        <w:rPr>
          <w:rFonts w:ascii="Arial" w:hAnsi="Arial" w:cs="Arial"/>
          <w:color w:val="404040"/>
          <w:sz w:val="20"/>
          <w:szCs w:val="20"/>
        </w:rPr>
      </w:pPr>
      <w:r w:rsidRPr="007425DC">
        <w:rPr>
          <w:rFonts w:ascii="Arial" w:hAnsi="Arial" w:cs="Arial"/>
          <w:color w:val="404040"/>
          <w:sz w:val="20"/>
          <w:szCs w:val="20"/>
        </w:rPr>
        <w:t>…</w:t>
      </w:r>
      <w:r w:rsidR="003B69CF" w:rsidRPr="007425DC">
        <w:rPr>
          <w:rFonts w:ascii="Arial" w:hAnsi="Arial" w:cs="Arial"/>
          <w:color w:val="404040"/>
          <w:sz w:val="20"/>
          <w:szCs w:val="20"/>
        </w:rPr>
        <w:t xml:space="preserve"> </w:t>
      </w:r>
      <w:r w:rsidRPr="007425DC">
        <w:rPr>
          <w:rFonts w:ascii="Arial" w:hAnsi="Arial" w:cs="Arial"/>
          <w:color w:val="404040"/>
          <w:sz w:val="20"/>
          <w:szCs w:val="20"/>
        </w:rPr>
        <w:t>si zaskákaly v pytlích…</w:t>
      </w: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Default="007B62DD" w:rsidP="001E7419">
      <w:pPr>
        <w:rPr>
          <w:rFonts w:ascii="Arial" w:hAnsi="Arial" w:cs="Arial"/>
          <w:sz w:val="20"/>
          <w:szCs w:val="20"/>
        </w:rPr>
      </w:pPr>
    </w:p>
    <w:p w:rsidR="007B62DD" w:rsidRPr="001E7419" w:rsidRDefault="007B62DD" w:rsidP="001E74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-3810</wp:posOffset>
            </wp:positionV>
            <wp:extent cx="2371725" cy="1600200"/>
            <wp:effectExtent l="19050" t="0" r="9525" b="0"/>
            <wp:wrapTight wrapText="bothSides">
              <wp:wrapPolygon edited="0">
                <wp:start x="-173" y="0"/>
                <wp:lineTo x="-173" y="21343"/>
                <wp:lineTo x="21687" y="21343"/>
                <wp:lineTo x="21687" y="0"/>
                <wp:lineTo x="-173" y="0"/>
              </wp:wrapPolygon>
            </wp:wrapTight>
            <wp:docPr id="10" name="obrázek 6" descr="I:\PR-Finance\PASSERINVEST\2017\Akce\23_Zpátky do školy_Roztyly\foto\foto TZ\201_09_07 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PR-Finance\PASSERINVEST\2017\Akce\23_Zpátky do školy_Roztyly\foto\foto TZ\201_09_07 275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419" w:rsidRPr="001E7419" w:rsidRDefault="001E7419" w:rsidP="001E7419">
      <w:pPr>
        <w:rPr>
          <w:rFonts w:ascii="Arial" w:hAnsi="Arial" w:cs="Arial"/>
          <w:sz w:val="20"/>
          <w:szCs w:val="20"/>
        </w:rPr>
      </w:pPr>
    </w:p>
    <w:p w:rsidR="008C0C53" w:rsidRPr="001E7419" w:rsidRDefault="00472567" w:rsidP="008C0C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… a užily si spoustu legrace.</w:t>
      </w:r>
    </w:p>
    <w:p w:rsidR="001E7419" w:rsidRPr="001E7419" w:rsidRDefault="001E7419" w:rsidP="001E7419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1E7419">
        <w:rPr>
          <w:rFonts w:ascii="Arial" w:hAnsi="Arial" w:cs="Arial"/>
          <w:color w:val="404040"/>
          <w:sz w:val="20"/>
          <w:szCs w:val="20"/>
        </w:rPr>
        <w:br w:type="textWrapping" w:clear="all"/>
      </w:r>
    </w:p>
    <w:p w:rsidR="008C0C53" w:rsidRDefault="008C0C53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425DC" w:rsidRDefault="007425D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425DC" w:rsidRDefault="007425DC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  <w:u w:val="single"/>
        </w:rPr>
        <w:lastRenderedPageBreak/>
        <w:t>Více informací a fotografie v tiskové kvalitě Vám poskytne:</w:t>
      </w: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Kristýna Samková</w:t>
      </w:r>
      <w:r w:rsidRPr="00783885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 xml:space="preserve"> of PR and Marketing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>.</w:t>
      </w:r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Mobil: (+420) 602 186 708</w:t>
      </w: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1" w:history="1">
        <w:r w:rsidRPr="00783885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Pr="00783885" w:rsidRDefault="0002176F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hyperlink r:id="rId12" w:history="1">
        <w:r w:rsidR="009869F1" w:rsidRPr="00783885">
          <w:rPr>
            <w:rStyle w:val="Hypertextovodkaz"/>
            <w:rFonts w:ascii="Arial" w:hAnsi="Arial" w:cs="Arial"/>
            <w:sz w:val="20"/>
            <w:szCs w:val="20"/>
          </w:rPr>
          <w:t>www.passerinvest.cz</w:t>
        </w:r>
      </w:hyperlink>
      <w:r w:rsidR="009869F1" w:rsidRPr="00783885"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13" w:history="1">
        <w:r w:rsidR="009869F1" w:rsidRPr="00783885">
          <w:rPr>
            <w:rFonts w:ascii="Arial" w:hAnsi="Arial" w:cs="Arial"/>
            <w:color w:val="404040"/>
            <w:sz w:val="20"/>
            <w:szCs w:val="20"/>
          </w:rPr>
          <w:t>www.bbcentrum.cz</w:t>
        </w:r>
      </w:hyperlink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783885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Crest Communications a.s.</w:t>
      </w: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Mobil: (+420) 731 613 669</w:t>
      </w: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783885"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783885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:rsidR="00252F3D" w:rsidRPr="00783885" w:rsidRDefault="009869F1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783885">
        <w:rPr>
          <w:rFonts w:ascii="Arial" w:hAnsi="Arial" w:cs="Arial"/>
          <w:color w:val="404040"/>
          <w:sz w:val="20"/>
          <w:szCs w:val="20"/>
        </w:rPr>
        <w:t xml:space="preserve">, a. s., je ryze česká developerská společnost, jejíž jméno je spojováno zejména s realizací multifunkčního areálu </w:t>
      </w:r>
      <w:r w:rsidRPr="00783885">
        <w:rPr>
          <w:rFonts w:ascii="Arial" w:hAnsi="Arial" w:cs="Arial"/>
          <w:b/>
          <w:color w:val="404040"/>
          <w:sz w:val="20"/>
          <w:szCs w:val="20"/>
        </w:rPr>
        <w:t>BB Centrum</w:t>
      </w:r>
      <w:r w:rsidRPr="00783885">
        <w:rPr>
          <w:rFonts w:ascii="Arial" w:hAnsi="Arial" w:cs="Arial"/>
          <w:color w:val="404040"/>
          <w:sz w:val="20"/>
          <w:szCs w:val="20"/>
        </w:rPr>
        <w:t xml:space="preserve"> v Praze 4 – </w:t>
      </w:r>
      <w:proofErr w:type="spellStart"/>
      <w:r w:rsidRPr="00783885">
        <w:rPr>
          <w:rFonts w:ascii="Arial" w:hAnsi="Arial" w:cs="Arial"/>
          <w:color w:val="404040"/>
          <w:sz w:val="20"/>
          <w:szCs w:val="20"/>
        </w:rPr>
        <w:t>Michli</w:t>
      </w:r>
      <w:proofErr w:type="spellEnd"/>
      <w:r w:rsidRPr="00783885">
        <w:rPr>
          <w:rFonts w:ascii="Arial" w:hAnsi="Arial" w:cs="Arial"/>
          <w:color w:val="404040"/>
          <w:sz w:val="20"/>
          <w:szCs w:val="20"/>
        </w:rPr>
        <w:t xml:space="preserve">. Tímto, svého druhu nejúspěšnějším a nejrozsáhlejším českým projektem,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 </w:t>
      </w:r>
      <w:r w:rsidRPr="00783885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783885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783885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sectPr w:rsidR="00252F3D" w:rsidRPr="00783885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2176F"/>
    <w:rsid w:val="00044E2F"/>
    <w:rsid w:val="000A0DD7"/>
    <w:rsid w:val="000A27CA"/>
    <w:rsid w:val="000B0372"/>
    <w:rsid w:val="000E3F77"/>
    <w:rsid w:val="001110D2"/>
    <w:rsid w:val="001309D5"/>
    <w:rsid w:val="001309FF"/>
    <w:rsid w:val="00141102"/>
    <w:rsid w:val="001924A9"/>
    <w:rsid w:val="00195C00"/>
    <w:rsid w:val="001E7419"/>
    <w:rsid w:val="001F501D"/>
    <w:rsid w:val="00220D8A"/>
    <w:rsid w:val="00223050"/>
    <w:rsid w:val="0023303E"/>
    <w:rsid w:val="00252F3D"/>
    <w:rsid w:val="002714B3"/>
    <w:rsid w:val="00281FDD"/>
    <w:rsid w:val="002A577A"/>
    <w:rsid w:val="002B0E0B"/>
    <w:rsid w:val="002C217A"/>
    <w:rsid w:val="002D3E4C"/>
    <w:rsid w:val="002D6632"/>
    <w:rsid w:val="0031391A"/>
    <w:rsid w:val="00325C6A"/>
    <w:rsid w:val="003327F5"/>
    <w:rsid w:val="00344584"/>
    <w:rsid w:val="003521A0"/>
    <w:rsid w:val="00381093"/>
    <w:rsid w:val="003B69CF"/>
    <w:rsid w:val="003E7D03"/>
    <w:rsid w:val="003F24CF"/>
    <w:rsid w:val="003F5DD7"/>
    <w:rsid w:val="0040721E"/>
    <w:rsid w:val="00423213"/>
    <w:rsid w:val="00424DD2"/>
    <w:rsid w:val="00441499"/>
    <w:rsid w:val="00443BE7"/>
    <w:rsid w:val="00472567"/>
    <w:rsid w:val="00494B77"/>
    <w:rsid w:val="004A0288"/>
    <w:rsid w:val="004A0B94"/>
    <w:rsid w:val="004B1EF4"/>
    <w:rsid w:val="004C096D"/>
    <w:rsid w:val="004C4C33"/>
    <w:rsid w:val="004D1A15"/>
    <w:rsid w:val="004D589A"/>
    <w:rsid w:val="004F0C91"/>
    <w:rsid w:val="004F2899"/>
    <w:rsid w:val="00512353"/>
    <w:rsid w:val="005341C8"/>
    <w:rsid w:val="00540C90"/>
    <w:rsid w:val="005629F6"/>
    <w:rsid w:val="00583DAD"/>
    <w:rsid w:val="005A501E"/>
    <w:rsid w:val="00614A5E"/>
    <w:rsid w:val="00616A0D"/>
    <w:rsid w:val="006403CB"/>
    <w:rsid w:val="0069337C"/>
    <w:rsid w:val="006C0709"/>
    <w:rsid w:val="006F7FDE"/>
    <w:rsid w:val="00723C4B"/>
    <w:rsid w:val="0074044A"/>
    <w:rsid w:val="007425DC"/>
    <w:rsid w:val="00752AE1"/>
    <w:rsid w:val="00763AA7"/>
    <w:rsid w:val="00773ECD"/>
    <w:rsid w:val="00783885"/>
    <w:rsid w:val="00785DE8"/>
    <w:rsid w:val="007B62DD"/>
    <w:rsid w:val="007B786B"/>
    <w:rsid w:val="007E108D"/>
    <w:rsid w:val="00835F73"/>
    <w:rsid w:val="00872901"/>
    <w:rsid w:val="00880578"/>
    <w:rsid w:val="0088359C"/>
    <w:rsid w:val="00896AEC"/>
    <w:rsid w:val="008A6260"/>
    <w:rsid w:val="008A630A"/>
    <w:rsid w:val="008C0C53"/>
    <w:rsid w:val="008E4FC4"/>
    <w:rsid w:val="0090645F"/>
    <w:rsid w:val="00914663"/>
    <w:rsid w:val="009337EC"/>
    <w:rsid w:val="00937F07"/>
    <w:rsid w:val="009434BF"/>
    <w:rsid w:val="00984AA7"/>
    <w:rsid w:val="009869F1"/>
    <w:rsid w:val="00987334"/>
    <w:rsid w:val="009950B4"/>
    <w:rsid w:val="009B7F70"/>
    <w:rsid w:val="009E124B"/>
    <w:rsid w:val="009F1671"/>
    <w:rsid w:val="009F78A4"/>
    <w:rsid w:val="00A556F3"/>
    <w:rsid w:val="00A733B8"/>
    <w:rsid w:val="00A738BC"/>
    <w:rsid w:val="00AA7069"/>
    <w:rsid w:val="00AB304B"/>
    <w:rsid w:val="00B04BEB"/>
    <w:rsid w:val="00B31282"/>
    <w:rsid w:val="00B362EF"/>
    <w:rsid w:val="00B46A7F"/>
    <w:rsid w:val="00B51574"/>
    <w:rsid w:val="00B65E57"/>
    <w:rsid w:val="00B939CB"/>
    <w:rsid w:val="00BA1971"/>
    <w:rsid w:val="00BD2C47"/>
    <w:rsid w:val="00BD710D"/>
    <w:rsid w:val="00BF0D69"/>
    <w:rsid w:val="00C26B8A"/>
    <w:rsid w:val="00C6172F"/>
    <w:rsid w:val="00C92E00"/>
    <w:rsid w:val="00C93D96"/>
    <w:rsid w:val="00C9466E"/>
    <w:rsid w:val="00CA71E9"/>
    <w:rsid w:val="00CD3993"/>
    <w:rsid w:val="00CE54BE"/>
    <w:rsid w:val="00CF09B1"/>
    <w:rsid w:val="00CF5E1D"/>
    <w:rsid w:val="00D07643"/>
    <w:rsid w:val="00D4389B"/>
    <w:rsid w:val="00D52A9C"/>
    <w:rsid w:val="00D5456E"/>
    <w:rsid w:val="00D600ED"/>
    <w:rsid w:val="00D97D75"/>
    <w:rsid w:val="00DA6829"/>
    <w:rsid w:val="00DC7BA0"/>
    <w:rsid w:val="00DD3CE4"/>
    <w:rsid w:val="00DF7415"/>
    <w:rsid w:val="00E01E61"/>
    <w:rsid w:val="00E163E4"/>
    <w:rsid w:val="00E300E8"/>
    <w:rsid w:val="00E316E3"/>
    <w:rsid w:val="00E43F59"/>
    <w:rsid w:val="00E5172D"/>
    <w:rsid w:val="00E62DA8"/>
    <w:rsid w:val="00E8381B"/>
    <w:rsid w:val="00EB6895"/>
    <w:rsid w:val="00EF6B2A"/>
    <w:rsid w:val="00F30A0C"/>
    <w:rsid w:val="00F54077"/>
    <w:rsid w:val="00F67CBD"/>
    <w:rsid w:val="00F81E42"/>
    <w:rsid w:val="00FB6E5D"/>
    <w:rsid w:val="00FC3CF7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A2C99B-474D-4CCB-A9D1-8BD2CA49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passerinvest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Kristyna.Samkova@Passerinvest.cz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373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development</cp:lastModifiedBy>
  <cp:revision>3</cp:revision>
  <cp:lastPrinted>2014-05-20T14:13:00Z</cp:lastPrinted>
  <dcterms:created xsi:type="dcterms:W3CDTF">2017-09-14T09:47:00Z</dcterms:created>
  <dcterms:modified xsi:type="dcterms:W3CDTF">2017-09-14T09:54:00Z</dcterms:modified>
</cp:coreProperties>
</file>